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08" w:rsidRDefault="00E93210" w:rsidP="00B97508">
      <w:pPr>
        <w:pStyle w:val="MDPI11articletype"/>
      </w:pPr>
      <w:r w:rsidRPr="006453D9">
        <w:t>Type of the P</w:t>
      </w:r>
      <w:r w:rsidR="00285EA6">
        <w:t>resentation</w:t>
      </w:r>
      <w:r w:rsidR="006160DE">
        <w:t>:</w:t>
      </w:r>
    </w:p>
    <w:p w:rsidR="00E93210" w:rsidRDefault="00B97508" w:rsidP="00B97508">
      <w:pPr>
        <w:pStyle w:val="MDPI11articletype"/>
        <w:spacing w:before="0"/>
        <w:rPr>
          <w:i w:val="0"/>
        </w:rPr>
      </w:pPr>
      <w:sdt>
        <w:sdtPr>
          <w:rPr>
            <w:i w:val="0"/>
          </w:rPr>
          <w:id w:val="-891875522"/>
          <w14:checkbox>
            <w14:checked w14:val="0"/>
            <w14:checkedState w14:val="2612" w14:font="MS Gothic"/>
            <w14:uncheckedState w14:val="2610" w14:font="MS Gothic"/>
          </w14:checkbox>
        </w:sdtPr>
        <w:sdtContent>
          <w:r>
            <w:rPr>
              <w:rFonts w:ascii="MS Gothic" w:eastAsia="MS Gothic" w:hAnsi="MS Gothic" w:hint="eastAsia"/>
              <w:i w:val="0"/>
            </w:rPr>
            <w:t>☐</w:t>
          </w:r>
        </w:sdtContent>
      </w:sdt>
      <w:r>
        <w:rPr>
          <w:i w:val="0"/>
        </w:rPr>
        <w:t xml:space="preserve"> </w:t>
      </w:r>
      <w:r w:rsidR="00285EA6" w:rsidRPr="00B97508">
        <w:rPr>
          <w:i w:val="0"/>
        </w:rPr>
        <w:t>Oral</w:t>
      </w:r>
      <w:r>
        <w:rPr>
          <w:i w:val="0"/>
        </w:rPr>
        <w:t xml:space="preserve"> presentation</w:t>
      </w:r>
      <w:r>
        <w:rPr>
          <w:i w:val="0"/>
        </w:rPr>
        <w:tab/>
      </w:r>
      <w:r>
        <w:rPr>
          <w:i w:val="0"/>
        </w:rPr>
        <w:tab/>
      </w:r>
      <w:sdt>
        <w:sdtPr>
          <w:rPr>
            <w:i w:val="0"/>
          </w:rPr>
          <w:id w:val="-366762062"/>
          <w14:checkbox>
            <w14:checked w14:val="0"/>
            <w14:checkedState w14:val="2612" w14:font="MS Gothic"/>
            <w14:uncheckedState w14:val="2610" w14:font="MS Gothic"/>
          </w14:checkbox>
        </w:sdtPr>
        <w:sdtContent>
          <w:r>
            <w:rPr>
              <w:rFonts w:ascii="MS Gothic" w:eastAsia="MS Gothic" w:hAnsi="MS Gothic" w:hint="eastAsia"/>
              <w:i w:val="0"/>
            </w:rPr>
            <w:t>☐</w:t>
          </w:r>
        </w:sdtContent>
      </w:sdt>
      <w:r>
        <w:rPr>
          <w:i w:val="0"/>
        </w:rPr>
        <w:t xml:space="preserve"> </w:t>
      </w:r>
      <w:r w:rsidR="00285EA6" w:rsidRPr="00B97508">
        <w:rPr>
          <w:i w:val="0"/>
        </w:rPr>
        <w:t>Poster</w:t>
      </w:r>
      <w:r>
        <w:rPr>
          <w:i w:val="0"/>
        </w:rPr>
        <w:t xml:space="preserve"> presentation</w:t>
      </w:r>
    </w:p>
    <w:p w:rsidR="006160DE" w:rsidRDefault="006160DE" w:rsidP="00B97508">
      <w:pPr>
        <w:jc w:val="left"/>
        <w:rPr>
          <w:rFonts w:eastAsia="Times New Roman"/>
          <w:i/>
          <w:noProof w:val="0"/>
          <w:snapToGrid w:val="0"/>
          <w:szCs w:val="22"/>
          <w:lang w:eastAsia="de-DE" w:bidi="en-US"/>
        </w:rPr>
      </w:pPr>
      <w:r>
        <w:rPr>
          <w:rFonts w:eastAsia="Times New Roman"/>
          <w:i/>
          <w:noProof w:val="0"/>
          <w:snapToGrid w:val="0"/>
          <w:szCs w:val="22"/>
          <w:lang w:eastAsia="de-DE" w:bidi="en-US"/>
        </w:rPr>
        <w:t>T</w:t>
      </w:r>
      <w:r w:rsidRPr="006160DE">
        <w:rPr>
          <w:rFonts w:eastAsia="Times New Roman"/>
          <w:i/>
          <w:noProof w:val="0"/>
          <w:snapToGrid w:val="0"/>
          <w:szCs w:val="22"/>
          <w:lang w:eastAsia="de-DE" w:bidi="en-US"/>
        </w:rPr>
        <w:t>he lecturer meets the conditions of the ECI</w:t>
      </w:r>
      <w:r>
        <w:rPr>
          <w:rFonts w:eastAsia="Times New Roman"/>
          <w:i/>
          <w:noProof w:val="0"/>
          <w:snapToGrid w:val="0"/>
          <w:szCs w:val="22"/>
          <w:lang w:eastAsia="de-DE" w:bidi="en-US"/>
        </w:rPr>
        <w:t>s (</w:t>
      </w:r>
      <w:r w:rsidRPr="006160DE">
        <w:rPr>
          <w:rFonts w:eastAsia="Times New Roman"/>
          <w:i/>
          <w:noProof w:val="0"/>
          <w:snapToGrid w:val="0"/>
          <w:szCs w:val="22"/>
          <w:lang w:eastAsia="de-DE" w:bidi="en-US"/>
        </w:rPr>
        <w:t>researcher whose career spun less than 8 ye</w:t>
      </w:r>
      <w:r>
        <w:rPr>
          <w:rFonts w:eastAsia="Times New Roman"/>
          <w:i/>
          <w:noProof w:val="0"/>
          <w:snapToGrid w:val="0"/>
          <w:szCs w:val="22"/>
          <w:lang w:eastAsia="de-DE" w:bidi="en-US"/>
        </w:rPr>
        <w:t>ars between the date of the PhD</w:t>
      </w:r>
      <w:r w:rsidRPr="006160DE">
        <w:rPr>
          <w:rFonts w:eastAsia="Times New Roman"/>
          <w:i/>
          <w:noProof w:val="0"/>
          <w:snapToGrid w:val="0"/>
          <w:szCs w:val="22"/>
          <w:lang w:eastAsia="de-DE" w:bidi="en-US"/>
        </w:rPr>
        <w:t xml:space="preserve"> and the date of involvement in the COST Action</w:t>
      </w:r>
      <w:r>
        <w:rPr>
          <w:rFonts w:eastAsia="Times New Roman"/>
          <w:i/>
          <w:noProof w:val="0"/>
          <w:snapToGrid w:val="0"/>
          <w:szCs w:val="22"/>
          <w:lang w:eastAsia="de-DE" w:bidi="en-US"/>
        </w:rPr>
        <w:t>)</w:t>
      </w:r>
    </w:p>
    <w:p w:rsidR="006160DE" w:rsidRPr="00B97508" w:rsidRDefault="00B97508" w:rsidP="006160DE">
      <w:pPr>
        <w:jc w:val="left"/>
        <w:rPr>
          <w:lang w:eastAsia="de-DE" w:bidi="en-US"/>
        </w:rPr>
      </w:pPr>
      <w:sdt>
        <w:sdtPr>
          <w:rPr>
            <w:lang w:eastAsia="de-DE" w:bidi="en-US"/>
          </w:rPr>
          <w:id w:val="413586761"/>
          <w14:checkbox>
            <w14:checked w14:val="0"/>
            <w14:checkedState w14:val="2612" w14:font="MS Gothic"/>
            <w14:uncheckedState w14:val="2610" w14:font="MS Gothic"/>
          </w14:checkbox>
        </w:sdtPr>
        <w:sdtContent>
          <w:r>
            <w:rPr>
              <w:rFonts w:ascii="MS Gothic" w:eastAsia="MS Gothic" w:hAnsi="MS Gothic" w:hint="eastAsia"/>
              <w:lang w:eastAsia="de-DE" w:bidi="en-US"/>
            </w:rPr>
            <w:t>☐</w:t>
          </w:r>
        </w:sdtContent>
      </w:sdt>
      <w:r>
        <w:rPr>
          <w:lang w:eastAsia="de-DE" w:bidi="en-US"/>
        </w:rPr>
        <w:t xml:space="preserve"> </w:t>
      </w:r>
      <w:r w:rsidR="006160DE">
        <w:rPr>
          <w:lang w:eastAsia="de-DE" w:bidi="en-US"/>
        </w:rPr>
        <w:t>Yes</w:t>
      </w:r>
      <w:r w:rsidR="006160DE">
        <w:rPr>
          <w:lang w:eastAsia="de-DE" w:bidi="en-US"/>
        </w:rPr>
        <w:tab/>
      </w:r>
      <w:r w:rsidR="006160DE">
        <w:rPr>
          <w:lang w:eastAsia="de-DE" w:bidi="en-US"/>
        </w:rPr>
        <w:tab/>
      </w:r>
      <w:r w:rsidR="006160DE">
        <w:rPr>
          <w:lang w:eastAsia="de-DE" w:bidi="en-US"/>
        </w:rPr>
        <w:tab/>
      </w:r>
      <w:r w:rsidR="006160DE">
        <w:rPr>
          <w:lang w:eastAsia="de-DE" w:bidi="en-US"/>
        </w:rPr>
        <w:tab/>
      </w:r>
      <w:sdt>
        <w:sdtPr>
          <w:rPr>
            <w:lang w:eastAsia="de-DE" w:bidi="en-US"/>
          </w:rPr>
          <w:id w:val="1441417846"/>
          <w14:checkbox>
            <w14:checked w14:val="0"/>
            <w14:checkedState w14:val="2612" w14:font="MS Gothic"/>
            <w14:uncheckedState w14:val="2610" w14:font="MS Gothic"/>
          </w14:checkbox>
        </w:sdtPr>
        <w:sdtContent>
          <w:r w:rsidR="006160DE">
            <w:rPr>
              <w:rFonts w:ascii="MS Gothic" w:eastAsia="MS Gothic" w:hAnsi="MS Gothic" w:hint="eastAsia"/>
              <w:lang w:eastAsia="de-DE" w:bidi="en-US"/>
            </w:rPr>
            <w:t>☐</w:t>
          </w:r>
        </w:sdtContent>
      </w:sdt>
      <w:r w:rsidR="006160DE">
        <w:rPr>
          <w:lang w:eastAsia="de-DE" w:bidi="en-US"/>
        </w:rPr>
        <w:t xml:space="preserve"> </w:t>
      </w:r>
      <w:r w:rsidR="006160DE">
        <w:rPr>
          <w:lang w:eastAsia="de-DE" w:bidi="en-US"/>
        </w:rPr>
        <w:t>No</w:t>
      </w:r>
    </w:p>
    <w:p w:rsidR="00E93210" w:rsidRPr="003B1AF1" w:rsidRDefault="00E93210" w:rsidP="00584856">
      <w:pPr>
        <w:pStyle w:val="MDPI12title"/>
        <w:jc w:val="center"/>
      </w:pPr>
      <w:r>
        <w:t>Title</w:t>
      </w:r>
    </w:p>
    <w:p w:rsidR="00897848" w:rsidRDefault="00E93210" w:rsidP="00584856">
      <w:pPr>
        <w:pStyle w:val="MDPI13authornames"/>
        <w:jc w:val="center"/>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331633">
        <w:t>*</w:t>
      </w:r>
    </w:p>
    <w:p w:rsidR="00E93210" w:rsidRPr="00D945EC" w:rsidRDefault="00897848" w:rsidP="00584856">
      <w:pPr>
        <w:pStyle w:val="MDPI16affiliation"/>
        <w:ind w:left="0" w:firstLine="0"/>
      </w:pPr>
      <w:r w:rsidRPr="00897848">
        <w:rPr>
          <w:vertAlign w:val="superscript"/>
        </w:rPr>
        <w:t>1</w:t>
      </w:r>
      <w:r w:rsidR="00E93210" w:rsidRPr="00D945EC">
        <w:tab/>
        <w:t>Affiliation 1</w:t>
      </w:r>
      <w:r w:rsidR="008836E7">
        <w:t xml:space="preserve"> (University, Department, Street No., Zip Code city, Country)</w:t>
      </w:r>
    </w:p>
    <w:p w:rsidR="008836E7" w:rsidRPr="00D945EC" w:rsidRDefault="00E93210" w:rsidP="00584856">
      <w:pPr>
        <w:pStyle w:val="MDPI16affiliation"/>
        <w:ind w:left="0" w:firstLine="0"/>
      </w:pPr>
      <w:r w:rsidRPr="00D945EC">
        <w:rPr>
          <w:vertAlign w:val="superscript"/>
        </w:rPr>
        <w:t>2</w:t>
      </w:r>
      <w:r w:rsidRPr="00D945EC">
        <w:tab/>
        <w:t>Affiliation 2</w:t>
      </w:r>
      <w:r w:rsidR="008836E7">
        <w:t xml:space="preserve"> (University, Department, Street No., Zip Code city, Country)</w:t>
      </w:r>
    </w:p>
    <w:p w:rsidR="00E93210" w:rsidRPr="00550626" w:rsidRDefault="00E93210" w:rsidP="00584856">
      <w:pPr>
        <w:pStyle w:val="MDPI16affiliation"/>
        <w:ind w:left="0" w:firstLine="0"/>
      </w:pPr>
      <w:r w:rsidRPr="00331633">
        <w:t>*</w:t>
      </w:r>
      <w:r w:rsidRPr="00D945EC">
        <w:tab/>
        <w:t>Correspondence: e-mail@e-mail.com</w:t>
      </w:r>
    </w:p>
    <w:p w:rsidR="0066058D" w:rsidRDefault="00E93210" w:rsidP="00BA4DF8">
      <w:pPr>
        <w:pStyle w:val="MDPI17abstract"/>
        <w:spacing w:after="120"/>
        <w:ind w:left="0"/>
        <w:rPr>
          <w:szCs w:val="18"/>
        </w:rPr>
      </w:pPr>
      <w:r w:rsidRPr="00550626">
        <w:rPr>
          <w:b/>
          <w:szCs w:val="18"/>
        </w:rPr>
        <w:t xml:space="preserve">Abstract: </w:t>
      </w:r>
      <w:r w:rsidR="008836E7">
        <w:rPr>
          <w:szCs w:val="18"/>
        </w:rPr>
        <w:t xml:space="preserve">Several </w:t>
      </w:r>
      <w:r w:rsidRPr="00D945EC">
        <w:rPr>
          <w:szCs w:val="18"/>
        </w:rPr>
        <w:t>paragraph</w:t>
      </w:r>
      <w:r w:rsidR="008836E7">
        <w:rPr>
          <w:szCs w:val="18"/>
        </w:rPr>
        <w:t>s</w:t>
      </w:r>
      <w:r w:rsidRPr="00D945EC">
        <w:rPr>
          <w:szCs w:val="18"/>
        </w:rPr>
        <w:t xml:space="preserve"> of about </w:t>
      </w:r>
      <w:r w:rsidR="008836E7">
        <w:rPr>
          <w:szCs w:val="18"/>
        </w:rPr>
        <w:t>one page</w:t>
      </w:r>
      <w:r w:rsidRPr="00D945EC">
        <w:rPr>
          <w:szCs w:val="18"/>
        </w:rPr>
        <w:t xml:space="preserve"> maximum. </w:t>
      </w:r>
      <w:r w:rsidR="008836E7">
        <w:rPr>
          <w:szCs w:val="18"/>
        </w:rPr>
        <w:t>A</w:t>
      </w:r>
      <w:r w:rsidRPr="00D945EC">
        <w:rPr>
          <w:szCs w:val="18"/>
        </w:rPr>
        <w:t>bstracts should give a pertinent overview of the work</w:t>
      </w:r>
      <w:r w:rsidR="0066058D">
        <w:rPr>
          <w:szCs w:val="18"/>
        </w:rPr>
        <w:t xml:space="preserve">, it means: </w:t>
      </w:r>
      <w:r w:rsidRPr="00D945EC">
        <w:rPr>
          <w:szCs w:val="18"/>
        </w:rPr>
        <w:t>(1) Background: Place the question addressed in a broad context and highlight the purpose of the study</w:t>
      </w:r>
      <w:r w:rsidR="004846E4">
        <w:rPr>
          <w:szCs w:val="18"/>
        </w:rPr>
        <w:t>; (2) Methods: briefly describe the main methods or treatments applied; (3) Results: summarize the article's main findings; (4) Conclusions: indicate the main conclus</w:t>
      </w:r>
      <w:r w:rsidR="00054346">
        <w:rPr>
          <w:szCs w:val="18"/>
        </w:rPr>
        <w:t>ions or interpretations. The ab</w:t>
      </w:r>
      <w:r w:rsidR="004846E4">
        <w:rPr>
          <w:szCs w:val="18"/>
        </w:rPr>
        <w:t>stract should be an objective representation of the article and it must not contain results that are not presented and substantiated in the main text and should not exaggerate the main conclusions.</w:t>
      </w:r>
    </w:p>
    <w:p w:rsidR="0066058D" w:rsidRDefault="0066058D" w:rsidP="00BA4DF8">
      <w:pPr>
        <w:pStyle w:val="MDPI17abstract"/>
        <w:spacing w:before="0" w:after="120"/>
        <w:ind w:left="0"/>
        <w:rPr>
          <w:szCs w:val="18"/>
        </w:rPr>
      </w:pPr>
      <w:r>
        <w:rPr>
          <w:szCs w:val="18"/>
        </w:rPr>
        <w:t>I</w:t>
      </w:r>
      <w:r w:rsidRPr="0066058D">
        <w:rPr>
          <w:szCs w:val="18"/>
        </w:rPr>
        <w:t>f it is beneficial for the work, the abstract can be supplemented by a picture or table</w:t>
      </w:r>
      <w:r>
        <w:rPr>
          <w:szCs w:val="18"/>
        </w:rPr>
        <w:t xml:space="preserve"> as follows.</w:t>
      </w:r>
    </w:p>
    <w:p w:rsidR="00584856" w:rsidRPr="00584856" w:rsidRDefault="00BA4DF8" w:rsidP="00BA4DF8">
      <w:pPr>
        <w:rPr>
          <w:sz w:val="18"/>
          <w:lang w:eastAsia="de-DE" w:bidi="en-US"/>
        </w:rPr>
      </w:pPr>
      <w:r>
        <w:rPr>
          <w:b/>
          <w:lang w:val="cs-CZ" w:eastAsia="cs-CZ"/>
        </w:rPr>
        <w:drawing>
          <wp:anchor distT="0" distB="0" distL="114300" distR="114300" simplePos="0" relativeHeight="251658240" behindDoc="0" locked="0" layoutInCell="1" allowOverlap="0">
            <wp:simplePos x="0" y="0"/>
            <wp:positionH relativeFrom="column">
              <wp:posOffset>1620520</wp:posOffset>
            </wp:positionH>
            <wp:positionV relativeFrom="page">
              <wp:posOffset>5055235</wp:posOffset>
            </wp:positionV>
            <wp:extent cx="2185200" cy="946800"/>
            <wp:effectExtent l="0" t="0" r="5715" b="5715"/>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5200" cy="946800"/>
                    </a:xfrm>
                    <a:prstGeom prst="rect">
                      <a:avLst/>
                    </a:prstGeom>
                  </pic:spPr>
                </pic:pic>
              </a:graphicData>
            </a:graphic>
            <wp14:sizeRelH relativeFrom="margin">
              <wp14:pctWidth>0</wp14:pctWidth>
            </wp14:sizeRelH>
            <wp14:sizeRelV relativeFrom="margin">
              <wp14:pctHeight>0</wp14:pctHeight>
            </wp14:sizeRelV>
          </wp:anchor>
        </w:drawing>
      </w:r>
      <w:r w:rsidR="00584856" w:rsidRPr="00584856">
        <w:rPr>
          <w:sz w:val="18"/>
          <w:lang w:eastAsia="de-DE" w:bidi="en-US"/>
        </w:rPr>
        <w:t>Note that in the template, the text is aligned to the block, and the paragraph indent after the text is 6 points. Please do not change the style of the template. If you have any questions, do not hesitate to contact us by email at kuceroad@vscht.cz</w:t>
      </w:r>
    </w:p>
    <w:p w:rsidR="00E93210" w:rsidRDefault="00E93210" w:rsidP="00B7610E">
      <w:pPr>
        <w:pStyle w:val="MDPI17abstract"/>
        <w:ind w:left="142"/>
        <w:jc w:val="center"/>
      </w:pPr>
      <w:r w:rsidRPr="00FA04F1">
        <w:rPr>
          <w:b/>
        </w:rPr>
        <w:t xml:space="preserve">Figure 1. </w:t>
      </w:r>
      <w:r w:rsidR="004846E4">
        <w:t>This is a figure.</w:t>
      </w:r>
      <w:r w:rsidRPr="00FF1144">
        <w:t xml:space="preserve"> Sche</w:t>
      </w:r>
      <w:r>
        <w:t>mes follow the same formatting.</w:t>
      </w:r>
      <w:r w:rsidR="00B7610E" w:rsidRPr="00B7610E">
        <w:t xml:space="preserve"> </w:t>
      </w:r>
      <w:r w:rsidR="00B7610E">
        <w:t>T</w:t>
      </w:r>
      <w:r w:rsidR="00B7610E" w:rsidRPr="00B7610E">
        <w:t>he image can be colored</w:t>
      </w:r>
    </w:p>
    <w:p w:rsidR="00E93210" w:rsidRPr="00B7610E" w:rsidRDefault="00E93210" w:rsidP="00584856">
      <w:pPr>
        <w:pStyle w:val="MDPI41tablecaption"/>
        <w:ind w:left="0"/>
        <w:jc w:val="center"/>
        <w:rPr>
          <w:szCs w:val="18"/>
        </w:rPr>
      </w:pPr>
      <w:r w:rsidRPr="00B7610E">
        <w:rPr>
          <w:b/>
          <w:szCs w:val="18"/>
        </w:rPr>
        <w:t>Table 1.</w:t>
      </w:r>
      <w:r w:rsidR="00584856" w:rsidRPr="00B7610E">
        <w:rPr>
          <w:szCs w:val="18"/>
        </w:rPr>
        <w:t xml:space="preserve"> This is a table.</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93210" w:rsidRPr="00B7610E" w:rsidTr="00584856">
        <w:trPr>
          <w:jc w:val="center"/>
        </w:trPr>
        <w:tc>
          <w:tcPr>
            <w:tcW w:w="2619" w:type="dxa"/>
            <w:tcBorders>
              <w:bottom w:val="single" w:sz="4" w:space="0" w:color="auto"/>
            </w:tcBorders>
            <w:shd w:val="clear" w:color="auto" w:fill="auto"/>
            <w:vAlign w:val="center"/>
          </w:tcPr>
          <w:p w:rsidR="00E93210" w:rsidRPr="00B7610E" w:rsidRDefault="00E93210" w:rsidP="00EF08AF">
            <w:pPr>
              <w:pStyle w:val="MDPI42tablebody"/>
              <w:spacing w:line="240" w:lineRule="auto"/>
              <w:rPr>
                <w:b/>
                <w:snapToGrid/>
                <w:sz w:val="18"/>
                <w:szCs w:val="18"/>
              </w:rPr>
            </w:pPr>
            <w:r w:rsidRPr="00B7610E">
              <w:rPr>
                <w:b/>
                <w:snapToGrid/>
                <w:sz w:val="18"/>
                <w:szCs w:val="18"/>
              </w:rPr>
              <w:t>Title 1</w:t>
            </w:r>
          </w:p>
        </w:tc>
        <w:tc>
          <w:tcPr>
            <w:tcW w:w="2619" w:type="dxa"/>
            <w:tcBorders>
              <w:bottom w:val="single" w:sz="4" w:space="0" w:color="auto"/>
            </w:tcBorders>
            <w:shd w:val="clear" w:color="auto" w:fill="auto"/>
            <w:vAlign w:val="center"/>
          </w:tcPr>
          <w:p w:rsidR="00E93210" w:rsidRPr="00B7610E" w:rsidRDefault="00E93210" w:rsidP="00EF08AF">
            <w:pPr>
              <w:pStyle w:val="MDPI42tablebody"/>
              <w:spacing w:line="240" w:lineRule="auto"/>
              <w:rPr>
                <w:b/>
                <w:snapToGrid/>
                <w:sz w:val="18"/>
                <w:szCs w:val="18"/>
              </w:rPr>
            </w:pPr>
            <w:r w:rsidRPr="00B7610E">
              <w:rPr>
                <w:b/>
                <w:snapToGrid/>
                <w:sz w:val="18"/>
                <w:szCs w:val="18"/>
              </w:rPr>
              <w:t>Title 2</w:t>
            </w:r>
          </w:p>
        </w:tc>
        <w:tc>
          <w:tcPr>
            <w:tcW w:w="2619" w:type="dxa"/>
            <w:tcBorders>
              <w:bottom w:val="single" w:sz="4" w:space="0" w:color="auto"/>
            </w:tcBorders>
            <w:shd w:val="clear" w:color="auto" w:fill="auto"/>
            <w:vAlign w:val="center"/>
          </w:tcPr>
          <w:p w:rsidR="00E93210" w:rsidRPr="00B7610E" w:rsidRDefault="00E93210" w:rsidP="00EF08AF">
            <w:pPr>
              <w:pStyle w:val="MDPI42tablebody"/>
              <w:spacing w:line="240" w:lineRule="auto"/>
              <w:rPr>
                <w:b/>
                <w:snapToGrid/>
                <w:sz w:val="18"/>
                <w:szCs w:val="18"/>
              </w:rPr>
            </w:pPr>
            <w:r w:rsidRPr="00B7610E">
              <w:rPr>
                <w:b/>
                <w:snapToGrid/>
                <w:sz w:val="18"/>
                <w:szCs w:val="18"/>
              </w:rPr>
              <w:t>Title 3</w:t>
            </w:r>
          </w:p>
        </w:tc>
      </w:tr>
      <w:tr w:rsidR="00E93210" w:rsidRPr="00B7610E" w:rsidTr="00584856">
        <w:trPr>
          <w:jc w:val="center"/>
        </w:trPr>
        <w:tc>
          <w:tcPr>
            <w:tcW w:w="2619" w:type="dxa"/>
            <w:shd w:val="clear" w:color="auto" w:fill="auto"/>
            <w:vAlign w:val="center"/>
          </w:tcPr>
          <w:p w:rsidR="00E93210" w:rsidRPr="00B7610E" w:rsidRDefault="00E93210" w:rsidP="00EF08AF">
            <w:pPr>
              <w:pStyle w:val="MDPI42tablebody"/>
              <w:spacing w:line="240" w:lineRule="auto"/>
              <w:rPr>
                <w:sz w:val="18"/>
                <w:szCs w:val="18"/>
              </w:rPr>
            </w:pPr>
            <w:r w:rsidRPr="00B7610E">
              <w:rPr>
                <w:sz w:val="18"/>
                <w:szCs w:val="18"/>
              </w:rPr>
              <w:t>entry 1</w:t>
            </w:r>
          </w:p>
        </w:tc>
        <w:tc>
          <w:tcPr>
            <w:tcW w:w="2619" w:type="dxa"/>
            <w:shd w:val="clear" w:color="auto" w:fill="auto"/>
            <w:vAlign w:val="center"/>
          </w:tcPr>
          <w:p w:rsidR="00E93210" w:rsidRPr="00B7610E" w:rsidRDefault="00BA4DF8" w:rsidP="00EF08AF">
            <w:pPr>
              <w:pStyle w:val="MDPI42tablebody"/>
              <w:spacing w:line="240" w:lineRule="auto"/>
              <w:rPr>
                <w:sz w:val="18"/>
                <w:szCs w:val="18"/>
              </w:rPr>
            </w:pPr>
            <w:r w:rsidRPr="00B7610E">
              <w:rPr>
                <w:sz w:val="18"/>
                <w:szCs w:val="18"/>
              </w:rPr>
              <w:t>D</w:t>
            </w:r>
            <w:r w:rsidR="00E93210" w:rsidRPr="00B7610E">
              <w:rPr>
                <w:sz w:val="18"/>
                <w:szCs w:val="18"/>
              </w:rPr>
              <w:t>ata</w:t>
            </w:r>
          </w:p>
        </w:tc>
        <w:tc>
          <w:tcPr>
            <w:tcW w:w="2619" w:type="dxa"/>
            <w:shd w:val="clear" w:color="auto" w:fill="auto"/>
            <w:vAlign w:val="center"/>
          </w:tcPr>
          <w:p w:rsidR="00E93210" w:rsidRPr="00B7610E" w:rsidRDefault="00E93210" w:rsidP="00EF08AF">
            <w:pPr>
              <w:pStyle w:val="MDPI42tablebody"/>
              <w:spacing w:line="240" w:lineRule="auto"/>
              <w:rPr>
                <w:sz w:val="18"/>
                <w:szCs w:val="18"/>
              </w:rPr>
            </w:pPr>
            <w:r w:rsidRPr="00B7610E">
              <w:rPr>
                <w:sz w:val="18"/>
                <w:szCs w:val="18"/>
              </w:rPr>
              <w:t>data</w:t>
            </w:r>
          </w:p>
        </w:tc>
      </w:tr>
      <w:tr w:rsidR="00E93210" w:rsidRPr="00B7610E" w:rsidTr="00584856">
        <w:trPr>
          <w:jc w:val="center"/>
        </w:trPr>
        <w:tc>
          <w:tcPr>
            <w:tcW w:w="2619" w:type="dxa"/>
            <w:shd w:val="clear" w:color="auto" w:fill="auto"/>
            <w:vAlign w:val="center"/>
          </w:tcPr>
          <w:p w:rsidR="00E93210" w:rsidRPr="00B7610E" w:rsidRDefault="00E93210" w:rsidP="00EF08AF">
            <w:pPr>
              <w:pStyle w:val="MDPI42tablebody"/>
              <w:spacing w:line="240" w:lineRule="auto"/>
              <w:rPr>
                <w:sz w:val="18"/>
                <w:szCs w:val="18"/>
              </w:rPr>
            </w:pPr>
            <w:r w:rsidRPr="00B7610E">
              <w:rPr>
                <w:sz w:val="18"/>
                <w:szCs w:val="18"/>
              </w:rPr>
              <w:t>entry 2</w:t>
            </w:r>
          </w:p>
        </w:tc>
        <w:tc>
          <w:tcPr>
            <w:tcW w:w="2619" w:type="dxa"/>
            <w:shd w:val="clear" w:color="auto" w:fill="auto"/>
            <w:vAlign w:val="center"/>
          </w:tcPr>
          <w:p w:rsidR="00E93210" w:rsidRPr="00B7610E" w:rsidRDefault="00E93210" w:rsidP="00EF08AF">
            <w:pPr>
              <w:pStyle w:val="MDPI42tablebody"/>
              <w:spacing w:line="240" w:lineRule="auto"/>
              <w:rPr>
                <w:sz w:val="18"/>
                <w:szCs w:val="18"/>
              </w:rPr>
            </w:pPr>
            <w:r w:rsidRPr="00B7610E">
              <w:rPr>
                <w:sz w:val="18"/>
                <w:szCs w:val="18"/>
              </w:rPr>
              <w:t>data</w:t>
            </w:r>
          </w:p>
        </w:tc>
        <w:tc>
          <w:tcPr>
            <w:tcW w:w="2619" w:type="dxa"/>
            <w:shd w:val="clear" w:color="auto" w:fill="auto"/>
            <w:vAlign w:val="center"/>
          </w:tcPr>
          <w:p w:rsidR="00E93210" w:rsidRPr="00B7610E" w:rsidRDefault="00E93210" w:rsidP="00EF08AF">
            <w:pPr>
              <w:pStyle w:val="MDPI42tablebody"/>
              <w:spacing w:line="240" w:lineRule="auto"/>
              <w:rPr>
                <w:sz w:val="18"/>
                <w:szCs w:val="18"/>
              </w:rPr>
            </w:pPr>
            <w:r w:rsidRPr="00B7610E">
              <w:rPr>
                <w:sz w:val="18"/>
                <w:szCs w:val="18"/>
              </w:rPr>
              <w:t xml:space="preserve">data </w:t>
            </w:r>
            <w:r w:rsidRPr="00B7610E">
              <w:rPr>
                <w:sz w:val="18"/>
                <w:szCs w:val="18"/>
                <w:vertAlign w:val="superscript"/>
              </w:rPr>
              <w:t>1</w:t>
            </w:r>
          </w:p>
        </w:tc>
      </w:tr>
    </w:tbl>
    <w:p w:rsidR="00E93210" w:rsidRPr="00B7610E" w:rsidRDefault="00E93210" w:rsidP="00E93210">
      <w:pPr>
        <w:pStyle w:val="MDPI43tablefooter"/>
        <w:rPr>
          <w:szCs w:val="18"/>
        </w:rPr>
      </w:pPr>
      <w:r w:rsidRPr="00B7610E">
        <w:rPr>
          <w:szCs w:val="18"/>
          <w:vertAlign w:val="superscript"/>
        </w:rPr>
        <w:t>1</w:t>
      </w:r>
      <w:r w:rsidRPr="00B7610E">
        <w:rPr>
          <w:szCs w:val="18"/>
        </w:rPr>
        <w:t xml:space="preserve"> Tables may have a footer.</w:t>
      </w:r>
    </w:p>
    <w:p w:rsidR="0066058D" w:rsidRPr="00BA4DF8" w:rsidRDefault="0066058D" w:rsidP="00584856">
      <w:pPr>
        <w:pStyle w:val="MDPI31text"/>
        <w:spacing w:after="120"/>
        <w:ind w:left="0" w:firstLine="0"/>
        <w:rPr>
          <w:b/>
          <w:sz w:val="18"/>
          <w:szCs w:val="18"/>
        </w:rPr>
      </w:pPr>
      <w:r w:rsidRPr="00BA4DF8">
        <w:rPr>
          <w:b/>
          <w:sz w:val="18"/>
          <w:szCs w:val="18"/>
        </w:rPr>
        <w:t xml:space="preserve">Acknowledgement: </w:t>
      </w:r>
      <w:r w:rsidR="00584856" w:rsidRPr="00BA4DF8">
        <w:rPr>
          <w:sz w:val="18"/>
          <w:szCs w:val="18"/>
        </w:rPr>
        <w:t>not required</w:t>
      </w:r>
    </w:p>
    <w:p w:rsidR="00584856" w:rsidRPr="00BA4DF8" w:rsidRDefault="0066058D" w:rsidP="00584856">
      <w:pPr>
        <w:pStyle w:val="MDPI31text"/>
        <w:spacing w:after="120"/>
        <w:ind w:left="0" w:firstLine="0"/>
        <w:rPr>
          <w:sz w:val="18"/>
          <w:szCs w:val="18"/>
        </w:rPr>
      </w:pPr>
      <w:r w:rsidRPr="00BA4DF8">
        <w:rPr>
          <w:b/>
          <w:sz w:val="18"/>
          <w:szCs w:val="18"/>
        </w:rPr>
        <w:t>References</w:t>
      </w:r>
      <w:r w:rsidR="00584856" w:rsidRPr="00BA4DF8">
        <w:rPr>
          <w:b/>
          <w:sz w:val="18"/>
          <w:szCs w:val="18"/>
        </w:rPr>
        <w:t xml:space="preserve">: </w:t>
      </w:r>
      <w:r w:rsidR="00584856" w:rsidRPr="00BA4DF8">
        <w:rPr>
          <w:sz w:val="18"/>
          <w:szCs w:val="18"/>
        </w:rPr>
        <w:t xml:space="preserve">not required. </w:t>
      </w:r>
      <w:r w:rsidR="00E93210" w:rsidRPr="00BA4DF8">
        <w:rPr>
          <w:sz w:val="18"/>
          <w:szCs w:val="18"/>
        </w:rPr>
        <w:t xml:space="preserve">References must be numbered in order of appearance in the text (including citations in tables and legends) and listed individually at the end of the </w:t>
      </w:r>
      <w:r w:rsidR="00584856" w:rsidRPr="00BA4DF8">
        <w:rPr>
          <w:sz w:val="18"/>
          <w:szCs w:val="18"/>
        </w:rPr>
        <w:t>page</w:t>
      </w:r>
      <w:r w:rsidR="00E93210" w:rsidRPr="00BA4DF8">
        <w:rPr>
          <w:sz w:val="18"/>
          <w:szCs w:val="18"/>
        </w:rPr>
        <w:t xml:space="preserve">. We recommend </w:t>
      </w:r>
      <w:r w:rsidR="00584856" w:rsidRPr="00BA4DF8">
        <w:rPr>
          <w:sz w:val="18"/>
          <w:szCs w:val="18"/>
        </w:rPr>
        <w:t>using of Vancouver style as follows:</w:t>
      </w:r>
    </w:p>
    <w:p w:rsidR="00584856" w:rsidRPr="00BA4DF8" w:rsidRDefault="006160DE" w:rsidP="00BA4DF8">
      <w:pPr>
        <w:pStyle w:val="MDPI31text"/>
        <w:spacing w:after="120"/>
        <w:ind w:left="0" w:firstLine="0"/>
        <w:rPr>
          <w:sz w:val="18"/>
          <w:szCs w:val="18"/>
        </w:rPr>
      </w:pPr>
      <w:r>
        <w:rPr>
          <w:sz w:val="18"/>
          <w:szCs w:val="18"/>
        </w:rPr>
        <w:t>1</w:t>
      </w:r>
      <w:bookmarkStart w:id="0" w:name="_GoBack"/>
      <w:bookmarkEnd w:id="0"/>
      <w:r w:rsidR="00584856" w:rsidRPr="00BA4DF8">
        <w:rPr>
          <w:sz w:val="18"/>
          <w:szCs w:val="18"/>
        </w:rPr>
        <w:t xml:space="preserve">. Chambers CS, </w:t>
      </w:r>
      <w:proofErr w:type="spellStart"/>
      <w:r w:rsidR="00584856" w:rsidRPr="00BA4DF8">
        <w:rPr>
          <w:sz w:val="18"/>
          <w:szCs w:val="18"/>
        </w:rPr>
        <w:t>Viktorová</w:t>
      </w:r>
      <w:proofErr w:type="spellEnd"/>
      <w:r w:rsidR="00584856" w:rsidRPr="00BA4DF8">
        <w:rPr>
          <w:sz w:val="18"/>
          <w:szCs w:val="18"/>
        </w:rPr>
        <w:t xml:space="preserve"> J, </w:t>
      </w:r>
      <w:proofErr w:type="spellStart"/>
      <w:r w:rsidR="00584856" w:rsidRPr="00BA4DF8">
        <w:rPr>
          <w:sz w:val="18"/>
          <w:szCs w:val="18"/>
        </w:rPr>
        <w:t>Řehořová</w:t>
      </w:r>
      <w:proofErr w:type="spellEnd"/>
      <w:r w:rsidR="00584856" w:rsidRPr="00BA4DF8">
        <w:rPr>
          <w:sz w:val="18"/>
          <w:szCs w:val="18"/>
        </w:rPr>
        <w:t xml:space="preserve"> K, </w:t>
      </w:r>
      <w:proofErr w:type="spellStart"/>
      <w:r w:rsidR="00584856" w:rsidRPr="00BA4DF8">
        <w:rPr>
          <w:sz w:val="18"/>
          <w:szCs w:val="18"/>
        </w:rPr>
        <w:t>Biedermann</w:t>
      </w:r>
      <w:proofErr w:type="spellEnd"/>
      <w:r w:rsidR="00584856" w:rsidRPr="00BA4DF8">
        <w:rPr>
          <w:sz w:val="18"/>
          <w:szCs w:val="18"/>
        </w:rPr>
        <w:t xml:space="preserve"> D, </w:t>
      </w:r>
      <w:proofErr w:type="spellStart"/>
      <w:r w:rsidR="00584856" w:rsidRPr="00BA4DF8">
        <w:rPr>
          <w:sz w:val="18"/>
          <w:szCs w:val="18"/>
        </w:rPr>
        <w:t>Turková</w:t>
      </w:r>
      <w:proofErr w:type="spellEnd"/>
      <w:r w:rsidR="00584856" w:rsidRPr="00BA4DF8">
        <w:rPr>
          <w:sz w:val="18"/>
          <w:szCs w:val="18"/>
        </w:rPr>
        <w:t xml:space="preserve"> L, </w:t>
      </w:r>
      <w:proofErr w:type="spellStart"/>
      <w:r w:rsidR="00584856" w:rsidRPr="00BA4DF8">
        <w:rPr>
          <w:sz w:val="18"/>
          <w:szCs w:val="18"/>
        </w:rPr>
        <w:t>Macek</w:t>
      </w:r>
      <w:proofErr w:type="spellEnd"/>
      <w:r w:rsidR="00584856" w:rsidRPr="00BA4DF8">
        <w:rPr>
          <w:sz w:val="18"/>
          <w:szCs w:val="18"/>
        </w:rPr>
        <w:t xml:space="preserve"> T, et al. Defying Multidrug Resistance! Modulation of Related Transporters by Flavonoids and Flavonolignans. J </w:t>
      </w:r>
      <w:proofErr w:type="spellStart"/>
      <w:r w:rsidR="00584856" w:rsidRPr="00BA4DF8">
        <w:rPr>
          <w:sz w:val="18"/>
          <w:szCs w:val="18"/>
        </w:rPr>
        <w:t>Agric</w:t>
      </w:r>
      <w:proofErr w:type="spellEnd"/>
      <w:r w:rsidR="00584856" w:rsidRPr="00BA4DF8">
        <w:rPr>
          <w:sz w:val="18"/>
          <w:szCs w:val="18"/>
        </w:rPr>
        <w:t xml:space="preserve"> Food Chem. 2020</w:t>
      </w:r>
      <w:proofErr w:type="gramStart"/>
      <w:r w:rsidR="00584856" w:rsidRPr="00BA4DF8">
        <w:rPr>
          <w:sz w:val="18"/>
          <w:szCs w:val="18"/>
        </w:rPr>
        <w:t>;68</w:t>
      </w:r>
      <w:proofErr w:type="gramEnd"/>
      <w:r w:rsidR="00584856" w:rsidRPr="00BA4DF8">
        <w:rPr>
          <w:sz w:val="18"/>
          <w:szCs w:val="18"/>
        </w:rPr>
        <w:t>(7):1763-79.</w:t>
      </w:r>
      <w:r w:rsidR="00584856" w:rsidRPr="00BA4DF8">
        <w:rPr>
          <w:sz w:val="18"/>
          <w:szCs w:val="18"/>
        </w:rPr>
        <w:fldChar w:fldCharType="begin"/>
      </w:r>
      <w:r w:rsidR="00584856" w:rsidRPr="00BA4DF8">
        <w:rPr>
          <w:sz w:val="18"/>
          <w:szCs w:val="18"/>
        </w:rPr>
        <w:instrText xml:space="preserve"> ADDIN EN.REFLIST </w:instrText>
      </w:r>
      <w:r w:rsidR="00584856" w:rsidRPr="00BA4DF8">
        <w:rPr>
          <w:sz w:val="18"/>
          <w:szCs w:val="18"/>
        </w:rPr>
        <w:fldChar w:fldCharType="end"/>
      </w:r>
    </w:p>
    <w:sectPr w:rsidR="00584856" w:rsidRPr="00BA4DF8" w:rsidSect="00BA4DF8">
      <w:headerReference w:type="even" r:id="rId9"/>
      <w:headerReference w:type="default" r:id="rId10"/>
      <w:footerReference w:type="default" r:id="rId11"/>
      <w:headerReference w:type="first" r:id="rId12"/>
      <w:footerReference w:type="first" r:id="rId13"/>
      <w:type w:val="continuous"/>
      <w:pgSz w:w="11906" w:h="16838" w:code="9"/>
      <w:pgMar w:top="1418" w:right="1701" w:bottom="1418" w:left="1701"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62" w:rsidRDefault="00F62962">
      <w:pPr>
        <w:spacing w:line="240" w:lineRule="auto"/>
      </w:pPr>
      <w:r>
        <w:separator/>
      </w:r>
    </w:p>
  </w:endnote>
  <w:endnote w:type="continuationSeparator" w:id="0">
    <w:p w:rsidR="00F62962" w:rsidRDefault="00F62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CC2C1C" w:rsidRDefault="00494C08" w:rsidP="00494C08">
    <w:pPr>
      <w:pStyle w:val="Zpat"/>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Pr="008836E7" w:rsidRDefault="008836E7" w:rsidP="00BA4DF8">
    <w:pPr>
      <w:pStyle w:val="Zpat"/>
      <w:jc w:val="center"/>
    </w:pPr>
    <w:r>
      <w:object w:dxaOrig="5468" w:dyaOrig="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3.5pt;height:48pt">
          <v:imagedata r:id="rId1" o:title=""/>
        </v:shape>
        <o:OLEObject Type="Embed" ProgID="CorelDraw.Graphic.18" ShapeID="_x0000_i1026" DrawAspect="Content" ObjectID="_1685958356"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62" w:rsidRDefault="00F62962">
      <w:pPr>
        <w:spacing w:line="240" w:lineRule="auto"/>
      </w:pPr>
      <w:r>
        <w:separator/>
      </w:r>
    </w:p>
  </w:footnote>
  <w:footnote w:type="continuationSeparator" w:id="0">
    <w:p w:rsidR="00F62962" w:rsidRDefault="00F629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08" w:rsidRDefault="00494C08" w:rsidP="00494C08">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0D" w:rsidRDefault="00494C08" w:rsidP="00691AA3">
    <w:pPr>
      <w:tabs>
        <w:tab w:val="right" w:pos="10466"/>
      </w:tabs>
      <w:adjustRightInd w:val="0"/>
      <w:snapToGrid w:val="0"/>
      <w:spacing w:line="240" w:lineRule="auto"/>
      <w:rPr>
        <w:sz w:val="16"/>
      </w:rPr>
    </w:pPr>
    <w:r>
      <w:rPr>
        <w:i/>
        <w:sz w:val="16"/>
      </w:rPr>
      <w:t xml:space="preserve">Sensors </w:t>
    </w:r>
    <w:r w:rsidR="00072F75" w:rsidRPr="00072F75">
      <w:rPr>
        <w:b/>
        <w:sz w:val="16"/>
      </w:rPr>
      <w:t>2021</w:t>
    </w:r>
    <w:r w:rsidR="00375A07" w:rsidRPr="00375A07">
      <w:rPr>
        <w:sz w:val="16"/>
      </w:rPr>
      <w:t xml:space="preserve">, </w:t>
    </w:r>
    <w:r w:rsidR="00072F75" w:rsidRPr="00072F75">
      <w:rPr>
        <w:i/>
        <w:sz w:val="16"/>
      </w:rPr>
      <w:t>21</w:t>
    </w:r>
    <w:r w:rsidR="001F5853">
      <w:rPr>
        <w:sz w:val="16"/>
      </w:rPr>
      <w:t>, x FOR PEER REVIEW</w:t>
    </w:r>
    <w:r w:rsidR="00691AA3">
      <w:rPr>
        <w:sz w:val="16"/>
      </w:rPr>
      <w:tab/>
    </w:r>
    <w:r w:rsidR="001F5853">
      <w:rPr>
        <w:sz w:val="16"/>
      </w:rPr>
      <w:fldChar w:fldCharType="begin"/>
    </w:r>
    <w:r w:rsidR="001F5853">
      <w:rPr>
        <w:sz w:val="16"/>
      </w:rPr>
      <w:instrText xml:space="preserve"> PAGE   \* MERGEFORMAT </w:instrText>
    </w:r>
    <w:r w:rsidR="001F5853">
      <w:rPr>
        <w:sz w:val="16"/>
      </w:rPr>
      <w:fldChar w:fldCharType="separate"/>
    </w:r>
    <w:r w:rsidR="006160DE">
      <w:rPr>
        <w:sz w:val="16"/>
      </w:rPr>
      <w:t>2</w:t>
    </w:r>
    <w:r w:rsidR="001F5853">
      <w:rPr>
        <w:sz w:val="16"/>
      </w:rPr>
      <w:fldChar w:fldCharType="end"/>
    </w:r>
    <w:r w:rsidR="001F5853">
      <w:rPr>
        <w:sz w:val="16"/>
      </w:rPr>
      <w:t xml:space="preserve"> of </w:t>
    </w:r>
    <w:r w:rsidR="001F5853">
      <w:rPr>
        <w:sz w:val="16"/>
      </w:rPr>
      <w:fldChar w:fldCharType="begin"/>
    </w:r>
    <w:r w:rsidR="001F5853">
      <w:rPr>
        <w:sz w:val="16"/>
      </w:rPr>
      <w:instrText xml:space="preserve"> NUMPAGES   \* MERGEFORMAT </w:instrText>
    </w:r>
    <w:r w:rsidR="001F5853">
      <w:rPr>
        <w:sz w:val="16"/>
      </w:rPr>
      <w:fldChar w:fldCharType="separate"/>
    </w:r>
    <w:r w:rsidR="006160DE">
      <w:rPr>
        <w:sz w:val="16"/>
      </w:rPr>
      <w:t>2</w:t>
    </w:r>
    <w:r w:rsidR="001F5853">
      <w:rPr>
        <w:sz w:val="16"/>
      </w:rPr>
      <w:fldChar w:fldCharType="end"/>
    </w:r>
  </w:p>
  <w:p w:rsidR="00494C08" w:rsidRPr="00DC1886" w:rsidRDefault="00494C08" w:rsidP="0086413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13" w:type="dxa"/>
      <w:tblCellMar>
        <w:left w:w="0" w:type="dxa"/>
        <w:right w:w="0" w:type="dxa"/>
      </w:tblCellMar>
      <w:tblLook w:val="04A0" w:firstRow="1" w:lastRow="0" w:firstColumn="1" w:lastColumn="0" w:noHBand="0" w:noVBand="1"/>
    </w:tblPr>
    <w:tblGrid>
      <w:gridCol w:w="8505"/>
      <w:gridCol w:w="4535"/>
      <w:gridCol w:w="2273"/>
    </w:tblGrid>
    <w:tr w:rsidR="003D660D" w:rsidRPr="00691AA3" w:rsidTr="00BA4DF8">
      <w:trPr>
        <w:trHeight w:val="686"/>
      </w:trPr>
      <w:tc>
        <w:tcPr>
          <w:tcW w:w="8505" w:type="dxa"/>
          <w:shd w:val="clear" w:color="auto" w:fill="auto"/>
          <w:vAlign w:val="center"/>
        </w:tcPr>
        <w:p w:rsidR="003D660D" w:rsidRPr="00EF08AF" w:rsidRDefault="00285EA6" w:rsidP="00BA4DF8">
          <w:pPr>
            <w:pStyle w:val="Zhlav"/>
            <w:pBdr>
              <w:bottom w:val="none" w:sz="0" w:space="0" w:color="auto"/>
            </w:pBdr>
            <w:rPr>
              <w:rFonts w:eastAsia="DengXian"/>
              <w:b/>
              <w:bCs/>
            </w:rPr>
          </w:pPr>
          <w:r>
            <w:object w:dxaOrig="3256" w:dyaOrig="1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45.5pt">
                <v:imagedata r:id="rId1" o:title=""/>
              </v:shape>
              <o:OLEObject Type="Embed" ProgID="CorelDraw.Graphic.18" ShapeID="_x0000_i1025" DrawAspect="Content" ObjectID="_1685958355" r:id="rId2"/>
            </w:object>
          </w:r>
        </w:p>
      </w:tc>
      <w:tc>
        <w:tcPr>
          <w:tcW w:w="4535" w:type="dxa"/>
          <w:shd w:val="clear" w:color="auto" w:fill="auto"/>
          <w:vAlign w:val="center"/>
        </w:tcPr>
        <w:p w:rsidR="003D660D" w:rsidRPr="00EF08AF" w:rsidRDefault="003D660D" w:rsidP="00691AA3">
          <w:pPr>
            <w:pStyle w:val="Zhlav"/>
            <w:pBdr>
              <w:bottom w:val="none" w:sz="0" w:space="0" w:color="auto"/>
            </w:pBdr>
            <w:rPr>
              <w:rFonts w:eastAsia="DengXian"/>
              <w:b/>
              <w:bCs/>
            </w:rPr>
          </w:pPr>
        </w:p>
      </w:tc>
      <w:tc>
        <w:tcPr>
          <w:tcW w:w="2273" w:type="dxa"/>
          <w:shd w:val="clear" w:color="auto" w:fill="auto"/>
          <w:vAlign w:val="center"/>
        </w:tcPr>
        <w:p w:rsidR="003D660D" w:rsidRPr="00EF08AF" w:rsidRDefault="003D660D" w:rsidP="00691AA3">
          <w:pPr>
            <w:pStyle w:val="Zhlav"/>
            <w:pBdr>
              <w:bottom w:val="none" w:sz="0" w:space="0" w:color="auto"/>
            </w:pBdr>
            <w:jc w:val="right"/>
            <w:rPr>
              <w:rFonts w:eastAsia="DengXian"/>
              <w:b/>
              <w:bCs/>
            </w:rPr>
          </w:pPr>
        </w:p>
      </w:tc>
    </w:tr>
  </w:tbl>
  <w:p w:rsidR="00494C08" w:rsidRPr="003D660D" w:rsidRDefault="00494C08" w:rsidP="00864137">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6C9C5F8A"/>
    <w:multiLevelType w:val="hybridMultilevel"/>
    <w:tmpl w:val="EA8EF806"/>
    <w:lvl w:ilvl="0" w:tplc="7EA62E3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9"/>
  </w:num>
  <w:num w:numId="13">
    <w:abstractNumId w:val="7"/>
  </w:num>
  <w:num w:numId="14">
    <w:abstractNumId w:val="1"/>
  </w:num>
  <w:num w:numId="15">
    <w:abstractNumId w:val="0"/>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tstae5wf90tkexa5evpz96aw2fsvf0ff2e&quot;&gt;My EndNote Library&lt;record-ids&gt;&lt;item&gt;365&lt;/item&gt;&lt;item&gt;482&lt;/item&gt;&lt;/record-ids&gt;&lt;/item&gt;&lt;/Libraries&gt;"/>
  </w:docVars>
  <w:rsids>
    <w:rsidRoot w:val="00285EA6"/>
    <w:rsid w:val="000122AB"/>
    <w:rsid w:val="00012F4D"/>
    <w:rsid w:val="00035DBF"/>
    <w:rsid w:val="00054346"/>
    <w:rsid w:val="000561FF"/>
    <w:rsid w:val="00064A99"/>
    <w:rsid w:val="00070792"/>
    <w:rsid w:val="00072F75"/>
    <w:rsid w:val="00080004"/>
    <w:rsid w:val="000921C6"/>
    <w:rsid w:val="000A22EF"/>
    <w:rsid w:val="000B5EC8"/>
    <w:rsid w:val="000D093B"/>
    <w:rsid w:val="00135066"/>
    <w:rsid w:val="001445B9"/>
    <w:rsid w:val="00146F28"/>
    <w:rsid w:val="00163483"/>
    <w:rsid w:val="001B65E3"/>
    <w:rsid w:val="001C4008"/>
    <w:rsid w:val="001E2AEB"/>
    <w:rsid w:val="001F5853"/>
    <w:rsid w:val="00217BC0"/>
    <w:rsid w:val="00222CA6"/>
    <w:rsid w:val="00255A6D"/>
    <w:rsid w:val="0028224B"/>
    <w:rsid w:val="00285EA6"/>
    <w:rsid w:val="002A1F1B"/>
    <w:rsid w:val="002A77E9"/>
    <w:rsid w:val="002B786A"/>
    <w:rsid w:val="002D7D5E"/>
    <w:rsid w:val="002F26EF"/>
    <w:rsid w:val="00320D3C"/>
    <w:rsid w:val="00326141"/>
    <w:rsid w:val="00354C2D"/>
    <w:rsid w:val="0036011B"/>
    <w:rsid w:val="003609A1"/>
    <w:rsid w:val="003652CD"/>
    <w:rsid w:val="00375A07"/>
    <w:rsid w:val="003D660D"/>
    <w:rsid w:val="003E1F3A"/>
    <w:rsid w:val="003E2099"/>
    <w:rsid w:val="003E7FFA"/>
    <w:rsid w:val="003F3E95"/>
    <w:rsid w:val="003F5356"/>
    <w:rsid w:val="00401D30"/>
    <w:rsid w:val="0045658A"/>
    <w:rsid w:val="00466881"/>
    <w:rsid w:val="00473E89"/>
    <w:rsid w:val="004846E4"/>
    <w:rsid w:val="004853C6"/>
    <w:rsid w:val="00494C08"/>
    <w:rsid w:val="00497112"/>
    <w:rsid w:val="004A49D9"/>
    <w:rsid w:val="004B2B0E"/>
    <w:rsid w:val="004D7BC9"/>
    <w:rsid w:val="004F5EEF"/>
    <w:rsid w:val="00535E6D"/>
    <w:rsid w:val="005608DF"/>
    <w:rsid w:val="00562FC7"/>
    <w:rsid w:val="00584856"/>
    <w:rsid w:val="0058611F"/>
    <w:rsid w:val="005939A2"/>
    <w:rsid w:val="005942A1"/>
    <w:rsid w:val="005D0CFE"/>
    <w:rsid w:val="005E2BCD"/>
    <w:rsid w:val="005F159A"/>
    <w:rsid w:val="006160DE"/>
    <w:rsid w:val="00621FA4"/>
    <w:rsid w:val="00625FF5"/>
    <w:rsid w:val="0066058D"/>
    <w:rsid w:val="00691AA3"/>
    <w:rsid w:val="00692393"/>
    <w:rsid w:val="006C6ED9"/>
    <w:rsid w:val="006F2E13"/>
    <w:rsid w:val="00704B35"/>
    <w:rsid w:val="0070534D"/>
    <w:rsid w:val="007273C6"/>
    <w:rsid w:val="00743DD4"/>
    <w:rsid w:val="007712FB"/>
    <w:rsid w:val="00777CAB"/>
    <w:rsid w:val="00864137"/>
    <w:rsid w:val="0088200B"/>
    <w:rsid w:val="008836E7"/>
    <w:rsid w:val="008837AF"/>
    <w:rsid w:val="00897848"/>
    <w:rsid w:val="008C59BD"/>
    <w:rsid w:val="008D2D50"/>
    <w:rsid w:val="008E5863"/>
    <w:rsid w:val="00911B1A"/>
    <w:rsid w:val="00913BBC"/>
    <w:rsid w:val="009169F1"/>
    <w:rsid w:val="00925AEC"/>
    <w:rsid w:val="009306EC"/>
    <w:rsid w:val="00947030"/>
    <w:rsid w:val="00952152"/>
    <w:rsid w:val="00967F36"/>
    <w:rsid w:val="00974880"/>
    <w:rsid w:val="0097642D"/>
    <w:rsid w:val="009C1197"/>
    <w:rsid w:val="009D0D08"/>
    <w:rsid w:val="009F70E6"/>
    <w:rsid w:val="00A17DA6"/>
    <w:rsid w:val="00A253AD"/>
    <w:rsid w:val="00A34842"/>
    <w:rsid w:val="00A41F22"/>
    <w:rsid w:val="00A77E62"/>
    <w:rsid w:val="00A8692B"/>
    <w:rsid w:val="00A944CF"/>
    <w:rsid w:val="00AC1248"/>
    <w:rsid w:val="00AF52C8"/>
    <w:rsid w:val="00B17B20"/>
    <w:rsid w:val="00B53E13"/>
    <w:rsid w:val="00B7610E"/>
    <w:rsid w:val="00B768DE"/>
    <w:rsid w:val="00B97508"/>
    <w:rsid w:val="00BA4DF8"/>
    <w:rsid w:val="00BB0DF8"/>
    <w:rsid w:val="00BB6348"/>
    <w:rsid w:val="00BB7246"/>
    <w:rsid w:val="00BF6337"/>
    <w:rsid w:val="00C1007D"/>
    <w:rsid w:val="00C31700"/>
    <w:rsid w:val="00C3191B"/>
    <w:rsid w:val="00C63CFB"/>
    <w:rsid w:val="00C76330"/>
    <w:rsid w:val="00CA1D7B"/>
    <w:rsid w:val="00CA3C9E"/>
    <w:rsid w:val="00CA58DF"/>
    <w:rsid w:val="00CB101D"/>
    <w:rsid w:val="00CD4B8A"/>
    <w:rsid w:val="00CD6C60"/>
    <w:rsid w:val="00CE65FD"/>
    <w:rsid w:val="00D03CBA"/>
    <w:rsid w:val="00D157BF"/>
    <w:rsid w:val="00D42D71"/>
    <w:rsid w:val="00D70AE4"/>
    <w:rsid w:val="00D84C3B"/>
    <w:rsid w:val="00D94F65"/>
    <w:rsid w:val="00DD2C50"/>
    <w:rsid w:val="00DD34F9"/>
    <w:rsid w:val="00DF25C3"/>
    <w:rsid w:val="00DF2A6B"/>
    <w:rsid w:val="00DF3ACF"/>
    <w:rsid w:val="00E2476B"/>
    <w:rsid w:val="00E25B0B"/>
    <w:rsid w:val="00E35AB9"/>
    <w:rsid w:val="00E40704"/>
    <w:rsid w:val="00E460EA"/>
    <w:rsid w:val="00E467C7"/>
    <w:rsid w:val="00E55A61"/>
    <w:rsid w:val="00E74609"/>
    <w:rsid w:val="00E93210"/>
    <w:rsid w:val="00EF08AF"/>
    <w:rsid w:val="00F0207C"/>
    <w:rsid w:val="00F077E1"/>
    <w:rsid w:val="00F30EE5"/>
    <w:rsid w:val="00F62962"/>
    <w:rsid w:val="00FA7232"/>
    <w:rsid w:val="00FB2688"/>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26390"/>
  <w15:chartTrackingRefBased/>
  <w15:docId w15:val="{5C7093D4-5097-40CD-9F34-149F3C64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3210"/>
    <w:pPr>
      <w:spacing w:line="260" w:lineRule="atLeast"/>
      <w:jc w:val="both"/>
    </w:pPr>
    <w:rPr>
      <w:rFonts w:ascii="Palatino Linotype" w:hAnsi="Palatino Linotype"/>
      <w:noProof/>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DPI11articletype">
    <w:name w:val="MDPI_1.1_article_type"/>
    <w:next w:val="Normln"/>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ln"/>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ln"/>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ln"/>
    <w:next w:val="Normln"/>
    <w:qFormat/>
    <w:rsid w:val="00E9321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ln"/>
    <w:qFormat/>
    <w:rsid w:val="00E9321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ln"/>
    <w:qFormat/>
    <w:rsid w:val="00E9321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lntabulka"/>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Mkatabulky">
    <w:name w:val="Table Grid"/>
    <w:basedOn w:val="Normlntabulka"/>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E93210"/>
    <w:pPr>
      <w:tabs>
        <w:tab w:val="center" w:pos="4153"/>
        <w:tab w:val="right" w:pos="8306"/>
      </w:tabs>
      <w:snapToGrid w:val="0"/>
      <w:spacing w:line="240" w:lineRule="atLeast"/>
    </w:pPr>
    <w:rPr>
      <w:szCs w:val="18"/>
    </w:rPr>
  </w:style>
  <w:style w:type="character" w:customStyle="1" w:styleId="ZpatChar">
    <w:name w:val="Zápatí Char"/>
    <w:link w:val="Zpat"/>
    <w:uiPriority w:val="99"/>
    <w:rsid w:val="00E93210"/>
    <w:rPr>
      <w:rFonts w:ascii="Palatino Linotype" w:hAnsi="Palatino Linotype"/>
      <w:noProof/>
      <w:color w:val="000000"/>
      <w:szCs w:val="18"/>
    </w:rPr>
  </w:style>
  <w:style w:type="paragraph" w:styleId="Zhlav">
    <w:name w:val="header"/>
    <w:basedOn w:val="Normln"/>
    <w:link w:val="Zhlav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ZhlavChar">
    <w:name w:val="Záhlaví Char"/>
    <w:link w:val="Zhlav"/>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link w:val="MDPI31textChar"/>
    <w:qFormat/>
    <w:rsid w:val="003F535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93210"/>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93210"/>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E467C7"/>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bubliny">
    <w:name w:val="Balloon Text"/>
    <w:basedOn w:val="Normln"/>
    <w:link w:val="TextbublinyChar"/>
    <w:uiPriority w:val="99"/>
    <w:rsid w:val="00E93210"/>
    <w:rPr>
      <w:rFonts w:cs="Tahoma"/>
      <w:szCs w:val="18"/>
    </w:rPr>
  </w:style>
  <w:style w:type="character" w:customStyle="1" w:styleId="TextbublinyChar">
    <w:name w:val="Text bubliny Char"/>
    <w:link w:val="Textbubliny"/>
    <w:uiPriority w:val="99"/>
    <w:rsid w:val="00E93210"/>
    <w:rPr>
      <w:rFonts w:ascii="Palatino Linotype" w:hAnsi="Palatino Linotype" w:cs="Tahoma"/>
      <w:noProof/>
      <w:color w:val="000000"/>
      <w:szCs w:val="18"/>
    </w:rPr>
  </w:style>
  <w:style w:type="character" w:styleId="slodku">
    <w:name w:val="line number"/>
    <w:uiPriority w:val="99"/>
    <w:rsid w:val="00CA1D7B"/>
    <w:rPr>
      <w:rFonts w:ascii="Palatino Linotype" w:hAnsi="Palatino Linotype"/>
      <w:sz w:val="16"/>
    </w:rPr>
  </w:style>
  <w:style w:type="table" w:customStyle="1" w:styleId="MDPI41threelinetable">
    <w:name w:val="MDPI_4.1_three_line_table"/>
    <w:basedOn w:val="Normlntabulka"/>
    <w:uiPriority w:val="99"/>
    <w:rsid w:val="00E9321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textovodkaz">
    <w:name w:val="Hyperlink"/>
    <w:uiPriority w:val="99"/>
    <w:rsid w:val="00E93210"/>
    <w:rPr>
      <w:color w:val="0000FF"/>
      <w:u w:val="single"/>
    </w:rPr>
  </w:style>
  <w:style w:type="character" w:customStyle="1" w:styleId="UnresolvedMention">
    <w:name w:val="Unresolved Mention"/>
    <w:uiPriority w:val="99"/>
    <w:semiHidden/>
    <w:unhideWhenUsed/>
    <w:rsid w:val="00A8692B"/>
    <w:rPr>
      <w:color w:val="605E5C"/>
      <w:shd w:val="clear" w:color="auto" w:fill="E1DFDD"/>
    </w:rPr>
  </w:style>
  <w:style w:type="table" w:styleId="Prosttabulka4">
    <w:name w:val="Plain Table 4"/>
    <w:basedOn w:val="Normlntabulka"/>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321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E93210"/>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321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93210"/>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321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321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lntabulka"/>
    <w:uiPriority w:val="99"/>
    <w:rsid w:val="00E93210"/>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3210"/>
  </w:style>
  <w:style w:type="paragraph" w:styleId="Bibliografie">
    <w:name w:val="Bibliography"/>
    <w:basedOn w:val="Normln"/>
    <w:next w:val="Normln"/>
    <w:uiPriority w:val="37"/>
    <w:semiHidden/>
    <w:unhideWhenUsed/>
    <w:rsid w:val="00E93210"/>
  </w:style>
  <w:style w:type="paragraph" w:styleId="Zkladntext">
    <w:name w:val="Body Text"/>
    <w:link w:val="ZkladntextChar"/>
    <w:rsid w:val="00E93210"/>
    <w:pPr>
      <w:spacing w:after="120" w:line="340" w:lineRule="atLeast"/>
      <w:jc w:val="both"/>
    </w:pPr>
    <w:rPr>
      <w:rFonts w:ascii="Palatino Linotype" w:hAnsi="Palatino Linotype"/>
      <w:color w:val="000000"/>
      <w:sz w:val="24"/>
      <w:lang w:eastAsia="de-DE"/>
    </w:rPr>
  </w:style>
  <w:style w:type="character" w:customStyle="1" w:styleId="ZkladntextChar">
    <w:name w:val="Základní text Char"/>
    <w:link w:val="Zkladntext"/>
    <w:rsid w:val="00E93210"/>
    <w:rPr>
      <w:rFonts w:ascii="Palatino Linotype" w:hAnsi="Palatino Linotype"/>
      <w:color w:val="000000"/>
      <w:sz w:val="24"/>
      <w:lang w:eastAsia="de-DE"/>
    </w:rPr>
  </w:style>
  <w:style w:type="character" w:styleId="Odkaznakoment">
    <w:name w:val="annotation reference"/>
    <w:rsid w:val="00E93210"/>
    <w:rPr>
      <w:sz w:val="21"/>
      <w:szCs w:val="21"/>
    </w:rPr>
  </w:style>
  <w:style w:type="paragraph" w:styleId="Textkomente">
    <w:name w:val="annotation text"/>
    <w:basedOn w:val="Normln"/>
    <w:link w:val="TextkomenteChar"/>
    <w:rsid w:val="00E93210"/>
  </w:style>
  <w:style w:type="character" w:customStyle="1" w:styleId="TextkomenteChar">
    <w:name w:val="Text komentáře Char"/>
    <w:link w:val="Textkomente"/>
    <w:rsid w:val="00E93210"/>
    <w:rPr>
      <w:rFonts w:ascii="Palatino Linotype" w:hAnsi="Palatino Linotype"/>
      <w:noProof/>
      <w:color w:val="000000"/>
    </w:rPr>
  </w:style>
  <w:style w:type="paragraph" w:styleId="Pedmtkomente">
    <w:name w:val="annotation subject"/>
    <w:basedOn w:val="Textkomente"/>
    <w:next w:val="Textkomente"/>
    <w:link w:val="PedmtkomenteChar"/>
    <w:rsid w:val="00E93210"/>
    <w:rPr>
      <w:b/>
      <w:bCs/>
    </w:rPr>
  </w:style>
  <w:style w:type="character" w:customStyle="1" w:styleId="PedmtkomenteChar">
    <w:name w:val="Předmět komentáře Char"/>
    <w:link w:val="Pedmtkomente"/>
    <w:rsid w:val="00E93210"/>
    <w:rPr>
      <w:rFonts w:ascii="Palatino Linotype" w:hAnsi="Palatino Linotype"/>
      <w:b/>
      <w:bCs/>
      <w:noProof/>
      <w:color w:val="000000"/>
    </w:rPr>
  </w:style>
  <w:style w:type="character" w:styleId="Odkaznavysvtlivky">
    <w:name w:val="endnote reference"/>
    <w:rsid w:val="00E93210"/>
    <w:rPr>
      <w:vertAlign w:val="superscript"/>
    </w:rPr>
  </w:style>
  <w:style w:type="paragraph" w:styleId="Textvysvtlivek">
    <w:name w:val="endnote text"/>
    <w:basedOn w:val="Normln"/>
    <w:link w:val="TextvysvtlivekChar"/>
    <w:semiHidden/>
    <w:unhideWhenUsed/>
    <w:rsid w:val="00E93210"/>
    <w:pPr>
      <w:spacing w:line="240" w:lineRule="auto"/>
    </w:pPr>
  </w:style>
  <w:style w:type="character" w:customStyle="1" w:styleId="TextvysvtlivekChar">
    <w:name w:val="Text vysvětlivek Char"/>
    <w:link w:val="Textvysvtlivek"/>
    <w:semiHidden/>
    <w:rsid w:val="00E93210"/>
    <w:rPr>
      <w:rFonts w:ascii="Palatino Linotype" w:hAnsi="Palatino Linotype"/>
      <w:noProof/>
      <w:color w:val="000000"/>
    </w:rPr>
  </w:style>
  <w:style w:type="character" w:styleId="Sledovanodkaz">
    <w:name w:val="FollowedHyperlink"/>
    <w:rsid w:val="00E93210"/>
    <w:rPr>
      <w:color w:val="954F72"/>
      <w:u w:val="single"/>
    </w:rPr>
  </w:style>
  <w:style w:type="paragraph" w:styleId="Textpoznpodarou">
    <w:name w:val="footnote text"/>
    <w:basedOn w:val="Normln"/>
    <w:link w:val="TextpoznpodarouChar"/>
    <w:semiHidden/>
    <w:unhideWhenUsed/>
    <w:rsid w:val="00E93210"/>
    <w:pPr>
      <w:spacing w:line="240" w:lineRule="auto"/>
    </w:pPr>
  </w:style>
  <w:style w:type="character" w:customStyle="1" w:styleId="TextpoznpodarouChar">
    <w:name w:val="Text pozn. pod čarou Char"/>
    <w:link w:val="Textpoznpodarou"/>
    <w:semiHidden/>
    <w:rsid w:val="00E93210"/>
    <w:rPr>
      <w:rFonts w:ascii="Palatino Linotype" w:hAnsi="Palatino Linotype"/>
      <w:noProof/>
      <w:color w:val="000000"/>
    </w:rPr>
  </w:style>
  <w:style w:type="paragraph" w:styleId="Normlnweb">
    <w:name w:val="Normal (Web)"/>
    <w:basedOn w:val="Normln"/>
    <w:uiPriority w:val="99"/>
    <w:rsid w:val="00E93210"/>
    <w:rPr>
      <w:szCs w:val="24"/>
    </w:rPr>
  </w:style>
  <w:style w:type="paragraph" w:customStyle="1" w:styleId="MsoFootnoteText0">
    <w:name w:val="MsoFootnoteText"/>
    <w:basedOn w:val="Normlnweb"/>
    <w:qFormat/>
    <w:rsid w:val="00E93210"/>
    <w:rPr>
      <w:rFonts w:ascii="Times New Roman" w:hAnsi="Times New Roman"/>
    </w:rPr>
  </w:style>
  <w:style w:type="character" w:styleId="slostrnky">
    <w:name w:val="page number"/>
    <w:rsid w:val="00E93210"/>
  </w:style>
  <w:style w:type="character" w:styleId="Zstupntext">
    <w:name w:val="Placeholder Text"/>
    <w:uiPriority w:val="99"/>
    <w:semiHidden/>
    <w:rsid w:val="00E93210"/>
    <w:rPr>
      <w:color w:val="808080"/>
    </w:rPr>
  </w:style>
  <w:style w:type="paragraph" w:customStyle="1" w:styleId="MDPI71FootNotes">
    <w:name w:val="MDPI_7.1_FootNotes"/>
    <w:qFormat/>
    <w:rsid w:val="000921C6"/>
    <w:pPr>
      <w:numPr>
        <w:numId w:val="16"/>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EndNoteBibliographyTitle">
    <w:name w:val="EndNote Bibliography Title"/>
    <w:basedOn w:val="Normln"/>
    <w:link w:val="EndNoteBibliographyTitleChar"/>
    <w:rsid w:val="00584856"/>
    <w:pPr>
      <w:jc w:val="center"/>
    </w:pPr>
  </w:style>
  <w:style w:type="character" w:customStyle="1" w:styleId="MDPI31textChar">
    <w:name w:val="MDPI_3.1_text Char"/>
    <w:basedOn w:val="Standardnpsmoodstavce"/>
    <w:link w:val="MDPI31text"/>
    <w:rsid w:val="00584856"/>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584856"/>
    <w:rPr>
      <w:rFonts w:ascii="Palatino Linotype" w:eastAsia="Times New Roman" w:hAnsi="Palatino Linotype"/>
      <w:noProof/>
      <w:snapToGrid/>
      <w:color w:val="000000"/>
      <w:szCs w:val="22"/>
      <w:lang w:eastAsia="de-DE" w:bidi="en-US"/>
    </w:rPr>
  </w:style>
  <w:style w:type="paragraph" w:customStyle="1" w:styleId="EndNoteBibliography">
    <w:name w:val="EndNote Bibliography"/>
    <w:basedOn w:val="Normln"/>
    <w:link w:val="EndNoteBibliographyChar"/>
    <w:rsid w:val="00584856"/>
    <w:pPr>
      <w:spacing w:line="240" w:lineRule="atLeast"/>
    </w:pPr>
  </w:style>
  <w:style w:type="character" w:customStyle="1" w:styleId="EndNoteBibliographyChar">
    <w:name w:val="EndNote Bibliography Char"/>
    <w:basedOn w:val="MDPI31textChar"/>
    <w:link w:val="EndNoteBibliography"/>
    <w:rsid w:val="00584856"/>
    <w:rPr>
      <w:rFonts w:ascii="Palatino Linotype" w:eastAsia="Times New Roman" w:hAnsi="Palatino Linotype"/>
      <w:noProof/>
      <w:snapToGrid/>
      <w:color w:val="000000"/>
      <w:szCs w:val="22"/>
      <w:lang w:eastAsia="de-DE" w:bidi="en-US"/>
    </w:rPr>
  </w:style>
  <w:style w:type="paragraph" w:styleId="Odstavecseseznamem">
    <w:name w:val="List Paragraph"/>
    <w:basedOn w:val="Normln"/>
    <w:uiPriority w:val="34"/>
    <w:qFormat/>
    <w:rsid w:val="00B97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90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kesoj\Downloads\sensors-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A5F2-2C4C-4137-8FDB-0466A1B4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sensors-template (2).dot</Template>
  <TotalTime>59</TotalTime>
  <Pages>1</Pages>
  <Words>319</Words>
  <Characters>1887</Characters>
  <Application>Microsoft Office Word</Application>
  <DocSecurity>0</DocSecurity>
  <Lines>15</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Viktorova Jitka</dc:creator>
  <cp:keywords/>
  <dc:description/>
  <cp:lastModifiedBy>Viktorova Jitka</cp:lastModifiedBy>
  <cp:revision>3</cp:revision>
  <dcterms:created xsi:type="dcterms:W3CDTF">2021-05-30T09:08:00Z</dcterms:created>
  <dcterms:modified xsi:type="dcterms:W3CDTF">2021-06-23T10:59:00Z</dcterms:modified>
</cp:coreProperties>
</file>